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904" w:rsidRPr="004C7A27" w:rsidRDefault="00034904" w:rsidP="004C7A27">
      <w:pPr>
        <w:rPr>
          <w:rFonts w:ascii="Times New Roman" w:hAnsi="Times New Roman" w:cs="Times New Roman"/>
          <w:sz w:val="24"/>
          <w:szCs w:val="24"/>
        </w:rPr>
      </w:pPr>
      <w:r w:rsidRPr="004C7A27">
        <w:rPr>
          <w:rFonts w:ascii="Times New Roman" w:hAnsi="Times New Roman" w:cs="Times New Roman"/>
          <w:sz w:val="24"/>
          <w:szCs w:val="24"/>
        </w:rPr>
        <w:t xml:space="preserve">Научно-технические проблемы радиотехники, электроники и </w:t>
      </w:r>
    </w:p>
    <w:p w:rsidR="002B2E30" w:rsidRPr="004C7A27" w:rsidRDefault="002B2E30" w:rsidP="004C7A27">
      <w:pPr>
        <w:rPr>
          <w:rFonts w:ascii="Times New Roman" w:hAnsi="Times New Roman" w:cs="Times New Roman"/>
          <w:sz w:val="24"/>
          <w:szCs w:val="24"/>
        </w:rPr>
      </w:pPr>
    </w:p>
    <w:p w:rsidR="002B2E30" w:rsidRPr="004C7A27" w:rsidRDefault="002B2E30" w:rsidP="004C7A27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C7A27">
        <w:rPr>
          <w:rFonts w:ascii="Times New Roman" w:hAnsi="Times New Roman"/>
          <w:sz w:val="24"/>
          <w:szCs w:val="24"/>
        </w:rPr>
        <w:t xml:space="preserve">Научно-технические  проблемы развития элементной базы радиотехники, электроники и телекоммуникаций. </w:t>
      </w:r>
    </w:p>
    <w:p w:rsidR="008E5D33" w:rsidRPr="004C7A27" w:rsidRDefault="004C7A27" w:rsidP="004C7A27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C7A27">
        <w:rPr>
          <w:rFonts w:ascii="Times New Roman" w:hAnsi="Times New Roman"/>
          <w:sz w:val="24"/>
          <w:szCs w:val="24"/>
        </w:rPr>
        <w:t xml:space="preserve">Научно-технические  проблемы и перспективы развития </w:t>
      </w:r>
      <w:proofErr w:type="spellStart"/>
      <w:r w:rsidRPr="004C7A27">
        <w:rPr>
          <w:rFonts w:ascii="Times New Roman" w:hAnsi="Times New Roman"/>
          <w:sz w:val="24"/>
          <w:szCs w:val="24"/>
        </w:rPr>
        <w:t>наноэлектроники</w:t>
      </w:r>
      <w:proofErr w:type="spellEnd"/>
      <w:r w:rsidRPr="004C7A27">
        <w:rPr>
          <w:rFonts w:ascii="Times New Roman" w:hAnsi="Times New Roman"/>
          <w:sz w:val="24"/>
          <w:szCs w:val="24"/>
        </w:rPr>
        <w:t xml:space="preserve">. </w:t>
      </w:r>
      <w:r w:rsidR="002B2E30" w:rsidRPr="004C7A27">
        <w:rPr>
          <w:rFonts w:ascii="Times New Roman" w:hAnsi="Times New Roman"/>
          <w:sz w:val="24"/>
          <w:szCs w:val="24"/>
        </w:rPr>
        <w:t xml:space="preserve">Физические пределы уменьшения размеров элементов микросхем. </w:t>
      </w:r>
      <w:proofErr w:type="spellStart"/>
      <w:r w:rsidR="002B2E30" w:rsidRPr="004C7A27">
        <w:rPr>
          <w:rFonts w:ascii="Times New Roman" w:hAnsi="Times New Roman"/>
          <w:sz w:val="24"/>
          <w:szCs w:val="24"/>
        </w:rPr>
        <w:t>Наноразмерные</w:t>
      </w:r>
      <w:proofErr w:type="spellEnd"/>
      <w:r w:rsidR="002B2E30" w:rsidRPr="004C7A27">
        <w:rPr>
          <w:rFonts w:ascii="Times New Roman" w:hAnsi="Times New Roman"/>
          <w:sz w:val="24"/>
          <w:szCs w:val="24"/>
        </w:rPr>
        <w:t xml:space="preserve"> активные пассивные элементы микросхем.</w:t>
      </w:r>
    </w:p>
    <w:p w:rsidR="008E5D33" w:rsidRPr="004C7A27" w:rsidRDefault="008E5D33" w:rsidP="004C7A27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C7A27">
        <w:rPr>
          <w:rFonts w:ascii="Times New Roman" w:hAnsi="Times New Roman"/>
          <w:sz w:val="24"/>
          <w:szCs w:val="24"/>
        </w:rPr>
        <w:t>Научно-технические  проблемы и перспективы развития оптоэлектроники</w:t>
      </w:r>
      <w:r w:rsidR="00A17B45" w:rsidRPr="004C7A27">
        <w:rPr>
          <w:rFonts w:ascii="Times New Roman" w:hAnsi="Times New Roman"/>
          <w:sz w:val="24"/>
          <w:szCs w:val="24"/>
        </w:rPr>
        <w:t xml:space="preserve"> для обеспечения систем связи</w:t>
      </w:r>
      <w:r w:rsidRPr="004C7A27">
        <w:rPr>
          <w:rFonts w:ascii="Times New Roman" w:hAnsi="Times New Roman"/>
          <w:sz w:val="24"/>
          <w:szCs w:val="24"/>
        </w:rPr>
        <w:t>.</w:t>
      </w:r>
      <w:r w:rsidR="00A17B45" w:rsidRPr="004C7A27">
        <w:rPr>
          <w:rFonts w:ascii="Times New Roman" w:hAnsi="Times New Roman"/>
          <w:sz w:val="24"/>
          <w:szCs w:val="24"/>
        </w:rPr>
        <w:t xml:space="preserve"> Перспективные спектральные диапазоны и приборное обеспечение.  </w:t>
      </w:r>
    </w:p>
    <w:p w:rsidR="008E5D33" w:rsidRPr="004C7A27" w:rsidRDefault="004C7A27" w:rsidP="004C7A27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C7A27">
        <w:rPr>
          <w:rFonts w:ascii="Times New Roman" w:hAnsi="Times New Roman"/>
          <w:sz w:val="24"/>
          <w:szCs w:val="24"/>
        </w:rPr>
        <w:t xml:space="preserve">Научно-технические  проблемы и перспективы развития </w:t>
      </w:r>
      <w:r>
        <w:rPr>
          <w:rFonts w:ascii="Times New Roman" w:hAnsi="Times New Roman"/>
          <w:sz w:val="24"/>
          <w:szCs w:val="24"/>
        </w:rPr>
        <w:t>беспроводных</w:t>
      </w:r>
      <w:r w:rsidRPr="004C7A27">
        <w:rPr>
          <w:rFonts w:ascii="Times New Roman" w:hAnsi="Times New Roman"/>
          <w:sz w:val="24"/>
          <w:szCs w:val="24"/>
        </w:rPr>
        <w:t xml:space="preserve"> систем связи. </w:t>
      </w:r>
      <w:r>
        <w:rPr>
          <w:rFonts w:ascii="Times New Roman" w:hAnsi="Times New Roman"/>
          <w:sz w:val="24"/>
          <w:szCs w:val="24"/>
        </w:rPr>
        <w:t xml:space="preserve">Частотные </w:t>
      </w:r>
      <w:r w:rsidRPr="004C7A27">
        <w:rPr>
          <w:rFonts w:ascii="Times New Roman" w:hAnsi="Times New Roman"/>
          <w:sz w:val="24"/>
          <w:szCs w:val="24"/>
        </w:rPr>
        <w:t>диапазоны и приборное обеспечение.</w:t>
      </w:r>
    </w:p>
    <w:p w:rsidR="008E5D33" w:rsidRPr="004C7A27" w:rsidRDefault="008E5D33" w:rsidP="004C7A27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C7A27">
        <w:rPr>
          <w:rFonts w:ascii="Times New Roman" w:hAnsi="Times New Roman"/>
          <w:sz w:val="24"/>
          <w:szCs w:val="24"/>
        </w:rPr>
        <w:t xml:space="preserve">Научно-технические  проблемы и перспективы развития </w:t>
      </w:r>
      <w:proofErr w:type="spellStart"/>
      <w:r w:rsidRPr="004C7A27">
        <w:rPr>
          <w:rFonts w:ascii="Times New Roman" w:hAnsi="Times New Roman"/>
          <w:sz w:val="24"/>
          <w:szCs w:val="24"/>
        </w:rPr>
        <w:t>оптоволонных</w:t>
      </w:r>
      <w:proofErr w:type="spellEnd"/>
      <w:r w:rsidRPr="004C7A27">
        <w:rPr>
          <w:rFonts w:ascii="Times New Roman" w:hAnsi="Times New Roman"/>
          <w:sz w:val="24"/>
          <w:szCs w:val="24"/>
        </w:rPr>
        <w:t xml:space="preserve"> модуляторов. Внутренняя и внешняя модуляция оптического излучения.</w:t>
      </w:r>
    </w:p>
    <w:p w:rsidR="008E5D33" w:rsidRPr="004C7A27" w:rsidRDefault="008E5D33" w:rsidP="004C7A27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C7A27">
        <w:rPr>
          <w:rFonts w:ascii="Times New Roman" w:hAnsi="Times New Roman"/>
          <w:sz w:val="24"/>
          <w:szCs w:val="24"/>
        </w:rPr>
        <w:t>Научно-технические  проблемы и перспективы развития оптических волноводов</w:t>
      </w:r>
      <w:r w:rsidR="004C7A27">
        <w:rPr>
          <w:rFonts w:ascii="Times New Roman" w:hAnsi="Times New Roman"/>
          <w:sz w:val="24"/>
          <w:szCs w:val="24"/>
        </w:rPr>
        <w:t xml:space="preserve"> на последней миле</w:t>
      </w:r>
      <w:r w:rsidRPr="004C7A27">
        <w:rPr>
          <w:rFonts w:ascii="Times New Roman" w:hAnsi="Times New Roman"/>
          <w:sz w:val="24"/>
          <w:szCs w:val="24"/>
        </w:rPr>
        <w:t>.</w:t>
      </w:r>
      <w:r w:rsidR="004C7A27">
        <w:rPr>
          <w:rFonts w:ascii="Times New Roman" w:hAnsi="Times New Roman"/>
          <w:sz w:val="24"/>
          <w:szCs w:val="24"/>
        </w:rPr>
        <w:t xml:space="preserve"> </w:t>
      </w:r>
      <w:r w:rsidR="004C7A27" w:rsidRPr="004C7A27">
        <w:rPr>
          <w:rFonts w:ascii="Times New Roman" w:hAnsi="Times New Roman"/>
          <w:sz w:val="24"/>
          <w:szCs w:val="24"/>
        </w:rPr>
        <w:t>Спектральные параметры и перспективы применения полимерных волноводов.</w:t>
      </w:r>
    </w:p>
    <w:p w:rsidR="00A17B45" w:rsidRPr="004C7A27" w:rsidRDefault="004C7A27" w:rsidP="004C7A27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Устройство, с</w:t>
      </w:r>
      <w:r w:rsidR="00A17B45" w:rsidRPr="004C7A27">
        <w:rPr>
          <w:rFonts w:ascii="Times New Roman" w:hAnsi="Times New Roman"/>
          <w:sz w:val="24"/>
          <w:szCs w:val="24"/>
        </w:rPr>
        <w:t xml:space="preserve">пектральные параметры </w:t>
      </w:r>
      <w:r w:rsidR="005770CF" w:rsidRPr="004C7A27">
        <w:rPr>
          <w:rFonts w:ascii="Times New Roman" w:hAnsi="Times New Roman"/>
          <w:sz w:val="24"/>
          <w:szCs w:val="24"/>
        </w:rPr>
        <w:t xml:space="preserve">и перспективы применения </w:t>
      </w:r>
      <w:proofErr w:type="spellStart"/>
      <w:r w:rsidR="00A17B45" w:rsidRPr="004C7A27">
        <w:rPr>
          <w:rFonts w:ascii="Times New Roman" w:hAnsi="Times New Roman"/>
          <w:sz w:val="24"/>
          <w:szCs w:val="24"/>
        </w:rPr>
        <w:t>фотонно-кристаллических</w:t>
      </w:r>
      <w:proofErr w:type="spellEnd"/>
      <w:r w:rsidR="00A17B45" w:rsidRPr="004C7A27">
        <w:rPr>
          <w:rFonts w:ascii="Times New Roman" w:hAnsi="Times New Roman"/>
          <w:sz w:val="24"/>
          <w:szCs w:val="24"/>
        </w:rPr>
        <w:t xml:space="preserve"> волноводов.</w:t>
      </w:r>
    </w:p>
    <w:p w:rsidR="008E5D33" w:rsidRPr="004C7A27" w:rsidRDefault="008E5D33" w:rsidP="004C7A27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C7A27">
        <w:rPr>
          <w:rFonts w:ascii="Times New Roman" w:hAnsi="Times New Roman"/>
          <w:sz w:val="24"/>
          <w:szCs w:val="24"/>
        </w:rPr>
        <w:t xml:space="preserve">Научно-технические  проблемы и перспективы развития полностью оптических </w:t>
      </w:r>
      <w:r w:rsidR="002B2E30" w:rsidRPr="004C7A27">
        <w:rPr>
          <w:rFonts w:ascii="Times New Roman" w:hAnsi="Times New Roman"/>
          <w:sz w:val="24"/>
          <w:szCs w:val="24"/>
        </w:rPr>
        <w:t xml:space="preserve">многоканальных </w:t>
      </w:r>
      <w:r w:rsidR="005770CF" w:rsidRPr="004C7A27">
        <w:rPr>
          <w:rFonts w:ascii="Times New Roman" w:hAnsi="Times New Roman"/>
          <w:sz w:val="24"/>
          <w:szCs w:val="24"/>
        </w:rPr>
        <w:t xml:space="preserve">систем </w:t>
      </w:r>
      <w:r w:rsidRPr="004C7A27">
        <w:rPr>
          <w:rFonts w:ascii="Times New Roman" w:hAnsi="Times New Roman"/>
          <w:sz w:val="24"/>
          <w:szCs w:val="24"/>
        </w:rPr>
        <w:t xml:space="preserve">ВОЛС. </w:t>
      </w:r>
      <w:r w:rsidR="002B2E30" w:rsidRPr="004C7A27">
        <w:rPr>
          <w:rFonts w:ascii="Times New Roman" w:hAnsi="Times New Roman"/>
          <w:sz w:val="24"/>
          <w:szCs w:val="24"/>
        </w:rPr>
        <w:t xml:space="preserve">Оптические мультиплексоры и </w:t>
      </w:r>
      <w:proofErr w:type="spellStart"/>
      <w:r w:rsidR="002B2E30" w:rsidRPr="004C7A27">
        <w:rPr>
          <w:rFonts w:ascii="Times New Roman" w:hAnsi="Times New Roman"/>
          <w:sz w:val="24"/>
          <w:szCs w:val="24"/>
        </w:rPr>
        <w:t>демультиплексоры</w:t>
      </w:r>
      <w:proofErr w:type="spellEnd"/>
      <w:r w:rsidR="002B2E30" w:rsidRPr="004C7A27">
        <w:rPr>
          <w:rFonts w:ascii="Times New Roman" w:hAnsi="Times New Roman"/>
          <w:sz w:val="24"/>
          <w:szCs w:val="24"/>
        </w:rPr>
        <w:t>.</w:t>
      </w:r>
    </w:p>
    <w:p w:rsidR="008E5D33" w:rsidRPr="004C7A27" w:rsidRDefault="008E5D33" w:rsidP="004C7A27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C7A27">
        <w:rPr>
          <w:rFonts w:ascii="Times New Roman" w:hAnsi="Times New Roman"/>
          <w:sz w:val="24"/>
          <w:szCs w:val="24"/>
        </w:rPr>
        <w:t xml:space="preserve">Научно-технические  проблемы и перспективы развития </w:t>
      </w:r>
      <w:r w:rsidR="002B2E30" w:rsidRPr="004C7A27">
        <w:rPr>
          <w:rFonts w:ascii="Times New Roman" w:hAnsi="Times New Roman"/>
          <w:sz w:val="24"/>
          <w:szCs w:val="24"/>
        </w:rPr>
        <w:t xml:space="preserve">волоконных </w:t>
      </w:r>
      <w:r w:rsidRPr="004C7A27">
        <w:rPr>
          <w:rFonts w:ascii="Times New Roman" w:hAnsi="Times New Roman"/>
          <w:sz w:val="24"/>
          <w:szCs w:val="24"/>
        </w:rPr>
        <w:t>лазер</w:t>
      </w:r>
      <w:r w:rsidR="002B2E30" w:rsidRPr="004C7A27">
        <w:rPr>
          <w:rFonts w:ascii="Times New Roman" w:hAnsi="Times New Roman"/>
          <w:sz w:val="24"/>
          <w:szCs w:val="24"/>
        </w:rPr>
        <w:t>ов</w:t>
      </w:r>
      <w:r w:rsidRPr="004C7A27">
        <w:rPr>
          <w:rFonts w:ascii="Times New Roman" w:hAnsi="Times New Roman"/>
          <w:sz w:val="24"/>
          <w:szCs w:val="24"/>
        </w:rPr>
        <w:t xml:space="preserve"> для волоконно-оптических систем связи.</w:t>
      </w:r>
    </w:p>
    <w:p w:rsidR="002B2E30" w:rsidRPr="004C7A27" w:rsidRDefault="002B2E30" w:rsidP="004C7A27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C7A27">
        <w:rPr>
          <w:rFonts w:ascii="Times New Roman" w:hAnsi="Times New Roman"/>
          <w:sz w:val="24"/>
          <w:szCs w:val="24"/>
        </w:rPr>
        <w:t>Научно-технические  проблемы и перспективы развития светодиодных источников для волоконно-оптических систем связи.</w:t>
      </w:r>
    </w:p>
    <w:p w:rsidR="002B2E30" w:rsidRPr="004C7A27" w:rsidRDefault="008E5D33" w:rsidP="004C7A27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C7A27">
        <w:rPr>
          <w:rFonts w:ascii="Times New Roman" w:hAnsi="Times New Roman"/>
          <w:sz w:val="24"/>
          <w:szCs w:val="24"/>
        </w:rPr>
        <w:t xml:space="preserve">Научно-технические  проблемы и перспективы развития приемников оптического излучения для волоконно-оптических систем связи.  </w:t>
      </w:r>
    </w:p>
    <w:p w:rsidR="002E1E85" w:rsidRPr="004C7A27" w:rsidRDefault="002E1E85" w:rsidP="002E1E85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C7A27">
        <w:rPr>
          <w:rFonts w:ascii="Times New Roman" w:hAnsi="Times New Roman"/>
          <w:sz w:val="24"/>
          <w:szCs w:val="24"/>
        </w:rPr>
        <w:t>Научно-технические  проблемы и перспективы развития</w:t>
      </w:r>
      <w:r>
        <w:rPr>
          <w:rFonts w:ascii="Times New Roman" w:hAnsi="Times New Roman"/>
          <w:sz w:val="24"/>
          <w:szCs w:val="24"/>
        </w:rPr>
        <w:t xml:space="preserve"> открытых лазерных систем связи на земле и в космосе.</w:t>
      </w:r>
    </w:p>
    <w:p w:rsidR="008E5D33" w:rsidRPr="004C7A27" w:rsidRDefault="008E5D33" w:rsidP="004C7A27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C7A27">
        <w:rPr>
          <w:rFonts w:ascii="Times New Roman" w:hAnsi="Times New Roman"/>
          <w:sz w:val="24"/>
          <w:szCs w:val="24"/>
        </w:rPr>
        <w:t>Научно-технические  проблемы и перспективы развития</w:t>
      </w:r>
      <w:r w:rsidR="002B2E30" w:rsidRPr="004C7A27">
        <w:rPr>
          <w:rFonts w:ascii="Times New Roman" w:hAnsi="Times New Roman"/>
          <w:sz w:val="24"/>
          <w:szCs w:val="24"/>
        </w:rPr>
        <w:t xml:space="preserve"> </w:t>
      </w:r>
      <w:r w:rsidRPr="004C7A27">
        <w:rPr>
          <w:rFonts w:ascii="Times New Roman" w:hAnsi="Times New Roman"/>
          <w:sz w:val="24"/>
          <w:szCs w:val="24"/>
        </w:rPr>
        <w:t xml:space="preserve">систем связи космического базирования. </w:t>
      </w:r>
      <w:r w:rsidR="002B2E30" w:rsidRPr="004C7A27">
        <w:rPr>
          <w:rFonts w:ascii="Times New Roman" w:hAnsi="Times New Roman"/>
          <w:sz w:val="24"/>
          <w:szCs w:val="24"/>
        </w:rPr>
        <w:t>Состояние космической связи в Казахстане.</w:t>
      </w:r>
    </w:p>
    <w:p w:rsidR="008E5D33" w:rsidRPr="004C7A27" w:rsidRDefault="008E5D33" w:rsidP="004C7A27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C7A27">
        <w:rPr>
          <w:rFonts w:ascii="Times New Roman" w:hAnsi="Times New Roman"/>
          <w:sz w:val="24"/>
          <w:szCs w:val="24"/>
        </w:rPr>
        <w:t xml:space="preserve">Научно-технические  проблемы и перспективы интеграции телекоммуникаций, радио и телевещания с </w:t>
      </w:r>
      <w:proofErr w:type="spellStart"/>
      <w:proofErr w:type="gramStart"/>
      <w:r w:rsidRPr="004C7A27">
        <w:rPr>
          <w:rFonts w:ascii="Times New Roman" w:hAnsi="Times New Roman"/>
          <w:sz w:val="24"/>
          <w:szCs w:val="24"/>
        </w:rPr>
        <w:t>интернет-технологиями</w:t>
      </w:r>
      <w:proofErr w:type="spellEnd"/>
      <w:proofErr w:type="gramEnd"/>
      <w:r w:rsidRPr="004C7A27">
        <w:rPr>
          <w:rFonts w:ascii="Times New Roman" w:hAnsi="Times New Roman"/>
          <w:sz w:val="24"/>
          <w:szCs w:val="24"/>
        </w:rPr>
        <w:t xml:space="preserve"> и компьютерными технологиями. </w:t>
      </w:r>
    </w:p>
    <w:p w:rsidR="008E5D33" w:rsidRDefault="008E5D33" w:rsidP="004C7A27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C7A27">
        <w:rPr>
          <w:rFonts w:ascii="Times New Roman" w:hAnsi="Times New Roman"/>
          <w:sz w:val="24"/>
          <w:szCs w:val="24"/>
        </w:rPr>
        <w:t>Стандартизация в современных системах связи.</w:t>
      </w:r>
      <w:r w:rsidR="002B2E30" w:rsidRPr="004C7A27">
        <w:rPr>
          <w:rFonts w:ascii="Times New Roman" w:hAnsi="Times New Roman"/>
          <w:sz w:val="24"/>
          <w:szCs w:val="24"/>
        </w:rPr>
        <w:t xml:space="preserve"> Стандарты качества серии ISO 9000.</w:t>
      </w:r>
    </w:p>
    <w:p w:rsidR="008E5D33" w:rsidRPr="002B2E30" w:rsidRDefault="008E5D33" w:rsidP="008E5D33">
      <w:pPr>
        <w:ind w:left="360"/>
        <w:jc w:val="center"/>
        <w:rPr>
          <w:rFonts w:ascii="Times New Roman" w:hAnsi="Times New Roman" w:cs="Times New Roman"/>
          <w:sz w:val="24"/>
        </w:rPr>
      </w:pPr>
    </w:p>
    <w:sectPr w:rsidR="008E5D33" w:rsidRPr="002B2E30" w:rsidSect="00CF0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4B3E"/>
    <w:multiLevelType w:val="hybridMultilevel"/>
    <w:tmpl w:val="A1B06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135E5"/>
    <w:multiLevelType w:val="hybridMultilevel"/>
    <w:tmpl w:val="9F3C5588"/>
    <w:lvl w:ilvl="0" w:tplc="048859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E2BCA"/>
    <w:multiLevelType w:val="hybridMultilevel"/>
    <w:tmpl w:val="43FC7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116627"/>
    <w:multiLevelType w:val="hybridMultilevel"/>
    <w:tmpl w:val="C6321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1F4178"/>
    <w:multiLevelType w:val="hybridMultilevel"/>
    <w:tmpl w:val="53EE21E4"/>
    <w:lvl w:ilvl="0" w:tplc="84FC445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4904"/>
    <w:rsid w:val="00034904"/>
    <w:rsid w:val="002B2E30"/>
    <w:rsid w:val="002E1E85"/>
    <w:rsid w:val="004C7A27"/>
    <w:rsid w:val="005770CF"/>
    <w:rsid w:val="006330AF"/>
    <w:rsid w:val="006F1EC4"/>
    <w:rsid w:val="008E5D33"/>
    <w:rsid w:val="00A17B45"/>
    <w:rsid w:val="00CF0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90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TimesNewRoman000">
    <w:name w:val="TimesNewRoman000 Знак"/>
    <w:basedOn w:val="a0"/>
    <w:link w:val="TimesNewRoman0000"/>
    <w:locked/>
    <w:rsid w:val="008E5D33"/>
    <w:rPr>
      <w:rFonts w:ascii="Times New Roman" w:hAnsi="Times New Roman" w:cs="Times New Roman"/>
      <w:sz w:val="24"/>
      <w:szCs w:val="24"/>
    </w:rPr>
  </w:style>
  <w:style w:type="paragraph" w:customStyle="1" w:styleId="TimesNewRoman0000">
    <w:name w:val="TimesNewRoman000"/>
    <w:basedOn w:val="a"/>
    <w:link w:val="TimesNewRoman000"/>
    <w:qFormat/>
    <w:rsid w:val="008E5D3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8E5D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8E5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E5D33"/>
    <w:pPr>
      <w:spacing w:after="120"/>
    </w:pPr>
    <w:rPr>
      <w:rFonts w:eastAsiaTheme="minorEastAsia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E5D33"/>
    <w:rPr>
      <w:rFonts w:eastAsiaTheme="minorEastAsia"/>
      <w:sz w:val="16"/>
      <w:szCs w:val="16"/>
      <w:lang w:eastAsia="ru-RU"/>
    </w:rPr>
  </w:style>
  <w:style w:type="paragraph" w:customStyle="1" w:styleId="Default">
    <w:name w:val="Default"/>
    <w:rsid w:val="008E5D33"/>
    <w:pPr>
      <w:autoSpaceDE w:val="0"/>
      <w:autoSpaceDN w:val="0"/>
      <w:adjustRightInd w:val="0"/>
      <w:spacing w:after="0" w:line="240" w:lineRule="auto"/>
    </w:pPr>
    <w:rPr>
      <w:rFonts w:ascii="KZ Times New Roman" w:eastAsia="Times New Roman" w:hAnsi="KZ Times New Roman" w:cs="KZ 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SuperUser</cp:lastModifiedBy>
  <cp:revision>3</cp:revision>
  <dcterms:created xsi:type="dcterms:W3CDTF">2016-01-11T17:02:00Z</dcterms:created>
  <dcterms:modified xsi:type="dcterms:W3CDTF">2016-01-11T19:07:00Z</dcterms:modified>
</cp:coreProperties>
</file>